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27" w:rsidRDefault="00FA2727" w:rsidP="00FA2727">
      <w:pPr>
        <w:pStyle w:val="ab"/>
        <w:jc w:val="left"/>
        <w:rPr>
          <w:rFonts w:ascii="Calibri" w:hAnsi="Calibri" w:cs="Calibri"/>
          <w:u w:val="single"/>
        </w:rPr>
      </w:pPr>
      <w:r>
        <w:rPr>
          <w:rFonts w:ascii="Calibri" w:hAnsi="Calibri" w:cs="Calibri"/>
          <w:u w:val="single"/>
        </w:rPr>
        <w:t xml:space="preserve">ΤΜΗΜΑ Γ – Στοιχεία της αίτησης*: </w:t>
      </w:r>
    </w:p>
    <w:p w:rsidR="00FA2727" w:rsidRDefault="00FA2727" w:rsidP="00FA2727">
      <w:pPr>
        <w:rPr>
          <w:rFonts w:ascii="Calibri" w:hAnsi="Calibri" w:cs="Calibri"/>
        </w:rPr>
      </w:pPr>
      <w:r>
        <w:rPr>
          <w:rFonts w:ascii="Calibri" w:hAnsi="Calibri" w:cs="Calibri"/>
        </w:rPr>
        <w:t>(*</w:t>
      </w:r>
      <w:r>
        <w:rPr>
          <w:rFonts w:ascii="Calibri" w:hAnsi="Calibri" w:cs="Calibri"/>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FA2727" w:rsidTr="00F94D88">
        <w:tc>
          <w:tcPr>
            <w:tcW w:w="190" w:type="pct"/>
            <w:vMerge w:val="restart"/>
            <w:tcBorders>
              <w:top w:val="nil"/>
              <w:left w:val="nil"/>
              <w:bottom w:val="nil"/>
              <w:right w:val="nil"/>
            </w:tcBorders>
            <w:shd w:val="clear" w:color="auto" w:fill="auto"/>
          </w:tcPr>
          <w:p w:rsidR="00FA2727" w:rsidRDefault="00FA2727" w:rsidP="00F94D88">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Αιτούμενο/α*</w:t>
            </w:r>
          </w:p>
          <w:p w:rsidR="00FA2727" w:rsidRDefault="00FA2727" w:rsidP="00F94D88">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FA2727" w:rsidRDefault="00FA2727" w:rsidP="00F94D88">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FA2727" w:rsidRDefault="00FA2727" w:rsidP="00F94D88">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FA2727" w:rsidRDefault="00FA2727" w:rsidP="00F94D88">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FA2727" w:rsidRDefault="00FA2727" w:rsidP="00F94D88">
            <w:pPr>
              <w:jc w:val="center"/>
              <w:rPr>
                <w:rFonts w:ascii="Calibri" w:hAnsi="Calibri" w:cs="Calibri"/>
                <w:b/>
              </w:rPr>
            </w:pPr>
            <w:r>
              <w:rPr>
                <w:rFonts w:ascii="Calibri" w:hAnsi="Calibri" w:cs="Calibri"/>
                <w:b/>
              </w:rPr>
              <w:t>ΑΑΔΑ</w:t>
            </w:r>
          </w:p>
          <w:p w:rsidR="00FA2727" w:rsidRDefault="00FA2727" w:rsidP="00F94D88">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FA2727" w:rsidRDefault="00FA2727" w:rsidP="00F94D88">
            <w:pPr>
              <w:jc w:val="center"/>
              <w:rPr>
                <w:rFonts w:ascii="Calibri" w:hAnsi="Calibri" w:cs="Calibri"/>
                <w:b/>
              </w:rPr>
            </w:pPr>
            <w:r>
              <w:rPr>
                <w:rFonts w:ascii="Calibri" w:hAnsi="Calibri" w:cs="Calibri"/>
                <w:b/>
                <w:lang w:val="en-US"/>
              </w:rPr>
              <w:t>PPPAMS</w:t>
            </w:r>
            <w:r>
              <w:rPr>
                <w:rFonts w:ascii="Calibri" w:hAnsi="Calibri" w:cs="Calibri"/>
                <w:b/>
              </w:rPr>
              <w:t xml:space="preserve"> (αποδεικτικό)</w:t>
            </w:r>
          </w:p>
        </w:tc>
      </w:tr>
      <w:tr w:rsidR="00FA2727" w:rsidTr="00F94D88">
        <w:tc>
          <w:tcPr>
            <w:tcW w:w="190" w:type="pct"/>
            <w:vMerge/>
          </w:tcPr>
          <w:p w:rsidR="00FA2727" w:rsidRDefault="00FA2727" w:rsidP="00F94D88">
            <w:pPr>
              <w:rPr>
                <w:rFonts w:ascii="Calibri" w:hAnsi="Calibri" w:cs="Calibri"/>
                <w:b/>
              </w:rPr>
            </w:pPr>
          </w:p>
        </w:tc>
        <w:tc>
          <w:tcPr>
            <w:tcW w:w="1049" w:type="pct"/>
            <w:vMerge/>
          </w:tcPr>
          <w:p w:rsidR="00FA2727" w:rsidRDefault="00FA2727" w:rsidP="00F94D88">
            <w:pPr>
              <w:rPr>
                <w:rFonts w:ascii="Calibri" w:hAnsi="Calibri" w:cs="Calibri"/>
                <w:b/>
              </w:rPr>
            </w:pPr>
          </w:p>
        </w:tc>
        <w:tc>
          <w:tcPr>
            <w:tcW w:w="277" w:type="pct"/>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FA2727" w:rsidRDefault="00FA2727" w:rsidP="00F94D88">
            <w:pPr>
              <w:rPr>
                <w:rFonts w:ascii="Calibri" w:hAnsi="Calibri" w:cs="Calibri"/>
                <w:lang w:val="en-GB"/>
              </w:rPr>
            </w:pPr>
            <w:r>
              <w:rPr>
                <w:rFonts w:ascii="Calibri" w:hAnsi="Calibri" w:cs="Calibri"/>
                <w:lang w:val="en-GB"/>
              </w:rPr>
              <w:t>MICROMEGAS</w:t>
            </w:r>
          </w:p>
        </w:tc>
        <w:tc>
          <w:tcPr>
            <w:tcW w:w="976" w:type="pct"/>
            <w:tcBorders>
              <w:left w:val="single" w:sz="4" w:space="0" w:color="auto"/>
            </w:tcBorders>
            <w:shd w:val="clear" w:color="auto" w:fill="auto"/>
          </w:tcPr>
          <w:p w:rsidR="00FA2727" w:rsidRDefault="00FA2727" w:rsidP="00F94D88">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FA2727" w:rsidRDefault="00FA2727" w:rsidP="00F94D88">
            <w:pPr>
              <w:jc w:val="center"/>
              <w:rPr>
                <w:rFonts w:ascii="Calibri" w:hAnsi="Calibri" w:cs="Calibri"/>
                <w:lang w:val="en-GB"/>
              </w:rPr>
            </w:pPr>
            <w:r>
              <w:rPr>
                <w:rFonts w:ascii="Calibri" w:hAnsi="Calibri" w:cs="Calibri"/>
                <w:lang w:val="en-GB"/>
              </w:rPr>
              <w:t>14796</w:t>
            </w:r>
          </w:p>
        </w:tc>
        <w:tc>
          <w:tcPr>
            <w:tcW w:w="766" w:type="pct"/>
            <w:tcBorders>
              <w:left w:val="single" w:sz="4" w:space="0" w:color="auto"/>
            </w:tcBorders>
          </w:tcPr>
          <w:p w:rsidR="00FA2727" w:rsidRPr="009143D1" w:rsidRDefault="00FA2727" w:rsidP="00F94D88">
            <w:pPr>
              <w:rPr>
                <w:rFonts w:ascii="Calibri" w:hAnsi="Calibri" w:cs="Calibri"/>
                <w:lang w:val="en-US"/>
              </w:rPr>
            </w:pPr>
            <w:r>
              <w:rPr>
                <w:rFonts w:ascii="Calibri" w:hAnsi="Calibri" w:cs="Calibri"/>
                <w:lang w:val="en-US"/>
              </w:rPr>
              <w:t>PPP-2025-35684</w:t>
            </w:r>
          </w:p>
        </w:tc>
      </w:tr>
      <w:tr w:rsidR="00FA2727" w:rsidTr="00F94D88">
        <w:tc>
          <w:tcPr>
            <w:tcW w:w="190" w:type="pct"/>
            <w:vMerge/>
          </w:tcPr>
          <w:p w:rsidR="00FA2727" w:rsidRDefault="00FA2727" w:rsidP="00F94D88">
            <w:pPr>
              <w:rPr>
                <w:rFonts w:ascii="Calibri" w:hAnsi="Calibri" w:cs="Calibri"/>
                <w:b/>
              </w:rPr>
            </w:pPr>
          </w:p>
        </w:tc>
        <w:tc>
          <w:tcPr>
            <w:tcW w:w="1049" w:type="pct"/>
            <w:vMerge/>
          </w:tcPr>
          <w:p w:rsidR="00FA2727" w:rsidRDefault="00FA2727" w:rsidP="00F94D88">
            <w:pPr>
              <w:rPr>
                <w:rFonts w:ascii="Calibri" w:hAnsi="Calibri" w:cs="Calibri"/>
                <w:b/>
              </w:rPr>
            </w:pPr>
          </w:p>
        </w:tc>
        <w:tc>
          <w:tcPr>
            <w:tcW w:w="277" w:type="pct"/>
            <w:tcBorders>
              <w:left w:val="single" w:sz="4" w:space="0" w:color="auto"/>
            </w:tcBorders>
            <w:shd w:val="clear" w:color="auto" w:fill="auto"/>
          </w:tcPr>
          <w:p w:rsidR="00FA2727" w:rsidRDefault="00FA2727" w:rsidP="00F94D88">
            <w:pPr>
              <w:rPr>
                <w:rFonts w:ascii="Calibri" w:hAnsi="Calibri" w:cs="Calibri"/>
              </w:rPr>
            </w:pPr>
          </w:p>
        </w:tc>
        <w:tc>
          <w:tcPr>
            <w:tcW w:w="976" w:type="pct"/>
            <w:tcBorders>
              <w:left w:val="single" w:sz="4" w:space="0" w:color="auto"/>
            </w:tcBorders>
            <w:shd w:val="clear" w:color="auto" w:fill="auto"/>
          </w:tcPr>
          <w:p w:rsidR="00FA2727" w:rsidRDefault="00FA2727" w:rsidP="00F94D88">
            <w:pPr>
              <w:rPr>
                <w:rFonts w:ascii="Calibri" w:hAnsi="Calibri" w:cs="Calibri"/>
              </w:rPr>
            </w:pPr>
          </w:p>
        </w:tc>
        <w:tc>
          <w:tcPr>
            <w:tcW w:w="976" w:type="pct"/>
            <w:tcBorders>
              <w:left w:val="single" w:sz="4" w:space="0" w:color="auto"/>
            </w:tcBorders>
            <w:shd w:val="clear" w:color="auto" w:fill="auto"/>
          </w:tcPr>
          <w:p w:rsidR="00FA2727" w:rsidRDefault="00FA2727" w:rsidP="00F94D88">
            <w:pPr>
              <w:rPr>
                <w:rFonts w:ascii="Calibri" w:hAnsi="Calibri" w:cs="Calibri"/>
              </w:rPr>
            </w:pPr>
          </w:p>
        </w:tc>
        <w:tc>
          <w:tcPr>
            <w:tcW w:w="766" w:type="pct"/>
            <w:tcBorders>
              <w:left w:val="single" w:sz="4" w:space="0" w:color="auto"/>
            </w:tcBorders>
            <w:shd w:val="clear" w:color="auto" w:fill="auto"/>
          </w:tcPr>
          <w:p w:rsidR="00FA2727" w:rsidRDefault="00FA2727" w:rsidP="00F94D88">
            <w:pPr>
              <w:rPr>
                <w:rFonts w:ascii="Calibri" w:hAnsi="Calibri" w:cs="Calibri"/>
              </w:rPr>
            </w:pPr>
          </w:p>
        </w:tc>
        <w:tc>
          <w:tcPr>
            <w:tcW w:w="766" w:type="pct"/>
            <w:tcBorders>
              <w:left w:val="single" w:sz="4" w:space="0" w:color="auto"/>
            </w:tcBorders>
          </w:tcPr>
          <w:p w:rsidR="00FA2727" w:rsidRDefault="00FA2727" w:rsidP="00F94D88">
            <w:pPr>
              <w:rPr>
                <w:rFonts w:ascii="Calibri" w:hAnsi="Calibri" w:cs="Calibri"/>
              </w:rPr>
            </w:pPr>
          </w:p>
        </w:tc>
      </w:tr>
    </w:tbl>
    <w:p w:rsidR="00FA2727" w:rsidRDefault="00FA2727" w:rsidP="00FA2727">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FA2727" w:rsidTr="00F94D88">
        <w:tc>
          <w:tcPr>
            <w:tcW w:w="392" w:type="dxa"/>
            <w:tcBorders>
              <w:top w:val="nil"/>
              <w:left w:val="nil"/>
              <w:bottom w:val="nil"/>
              <w:right w:val="nil"/>
            </w:tcBorders>
            <w:shd w:val="clear" w:color="auto" w:fill="auto"/>
          </w:tcPr>
          <w:p w:rsidR="00FA2727" w:rsidRDefault="00FA2727" w:rsidP="00F94D88">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Πεδίο εφαρμογής*:</w:t>
            </w:r>
          </w:p>
        </w:tc>
        <w:tc>
          <w:tcPr>
            <w:tcW w:w="7676" w:type="dxa"/>
            <w:tcBorders>
              <w:left w:val="single" w:sz="4" w:space="0" w:color="auto"/>
            </w:tcBorders>
            <w:shd w:val="clear" w:color="auto" w:fill="auto"/>
          </w:tcPr>
          <w:p w:rsidR="00FA2727" w:rsidRPr="00E73A2A" w:rsidRDefault="00FA2727" w:rsidP="00F94D88">
            <w:pPr>
              <w:rPr>
                <w:rFonts w:ascii="Calibri" w:hAnsi="Calibri" w:cs="Calibri"/>
              </w:rPr>
            </w:pPr>
            <w:r>
              <w:rPr>
                <w:rFonts w:ascii="Calibri" w:hAnsi="Calibri" w:cs="Calibri"/>
              </w:rPr>
              <w:t>Πορτοκαλιά, Μανταρινιά (ψεκασμός φυλλώματος)</w:t>
            </w:r>
          </w:p>
        </w:tc>
      </w:tr>
    </w:tbl>
    <w:p w:rsidR="00FA2727" w:rsidRDefault="00FA2727" w:rsidP="00FA2727">
      <w:pPr>
        <w:rPr>
          <w:rFonts w:ascii="Calibri" w:hAnsi="Calibri" w:cs="Calibri"/>
        </w:rPr>
      </w:pPr>
      <w:r>
        <w:rPr>
          <w:rFonts w:ascii="Calibri" w:hAnsi="Calibri" w:cs="Calibri"/>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FA2727" w:rsidRPr="008210F8" w:rsidTr="00F94D88">
        <w:tc>
          <w:tcPr>
            <w:tcW w:w="392" w:type="dxa"/>
            <w:tcBorders>
              <w:top w:val="nil"/>
              <w:left w:val="nil"/>
              <w:bottom w:val="nil"/>
              <w:right w:val="nil"/>
            </w:tcBorders>
            <w:shd w:val="clear" w:color="auto" w:fill="auto"/>
          </w:tcPr>
          <w:p w:rsidR="00FA2727" w:rsidRDefault="00FA2727" w:rsidP="00F94D88">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FA2727" w:rsidRPr="00401DC6" w:rsidRDefault="00FA2727" w:rsidP="00F94D88">
            <w:pPr>
              <w:rPr>
                <w:rFonts w:ascii="Calibri" w:hAnsi="Calibri" w:cs="Calibri"/>
                <w:lang w:val="en-US"/>
              </w:rPr>
            </w:pPr>
            <w:proofErr w:type="spellStart"/>
            <w:r w:rsidRPr="00E73A2A">
              <w:rPr>
                <w:rFonts w:ascii="Calibri" w:hAnsi="Calibri" w:cs="Calibri"/>
                <w:i/>
                <w:iCs/>
                <w:lang w:val="en-US"/>
              </w:rPr>
              <w:t>Eryophes</w:t>
            </w:r>
            <w:proofErr w:type="spellEnd"/>
            <w:r w:rsidRPr="00401DC6">
              <w:rPr>
                <w:rFonts w:ascii="Calibri" w:hAnsi="Calibri" w:cs="Calibri"/>
                <w:i/>
                <w:iCs/>
                <w:lang w:val="en-US"/>
              </w:rPr>
              <w:t xml:space="preserve"> </w:t>
            </w:r>
            <w:r w:rsidRPr="00E73A2A">
              <w:rPr>
                <w:rFonts w:ascii="Calibri" w:hAnsi="Calibri" w:cs="Calibri"/>
                <w:i/>
                <w:iCs/>
                <w:lang w:val="en-US"/>
              </w:rPr>
              <w:t>spp</w:t>
            </w:r>
            <w:r w:rsidRPr="00401DC6">
              <w:rPr>
                <w:rFonts w:ascii="Calibri" w:hAnsi="Calibri" w:cs="Calibri"/>
                <w:i/>
                <w:iCs/>
                <w:lang w:val="en-US"/>
              </w:rPr>
              <w:t>.</w:t>
            </w:r>
            <w:r w:rsidRPr="00401DC6">
              <w:rPr>
                <w:rFonts w:ascii="Calibri" w:hAnsi="Calibri" w:cs="Calibri"/>
                <w:lang w:val="en-US"/>
              </w:rPr>
              <w:t xml:space="preserve"> (</w:t>
            </w:r>
            <w:r>
              <w:rPr>
                <w:rFonts w:ascii="Calibri" w:hAnsi="Calibri" w:cs="Calibri"/>
                <w:lang w:val="en-US"/>
              </w:rPr>
              <w:t>ERPHSP</w:t>
            </w:r>
            <w:r w:rsidRPr="00401DC6">
              <w:rPr>
                <w:rFonts w:ascii="Calibri" w:hAnsi="Calibri" w:cs="Calibri"/>
                <w:lang w:val="en-US"/>
              </w:rPr>
              <w:t>)</w:t>
            </w:r>
          </w:p>
          <w:p w:rsidR="00FA2727" w:rsidRPr="00E73A2A" w:rsidRDefault="00FA2727" w:rsidP="00F94D88">
            <w:pPr>
              <w:rPr>
                <w:rFonts w:ascii="Calibri" w:hAnsi="Calibri" w:cs="Calibri"/>
                <w:lang w:val="en-US"/>
              </w:rPr>
            </w:pPr>
            <w:proofErr w:type="spellStart"/>
            <w:r w:rsidRPr="00E73A2A">
              <w:rPr>
                <w:rFonts w:ascii="Calibri" w:hAnsi="Calibri" w:cs="Calibri"/>
                <w:i/>
                <w:iCs/>
                <w:lang w:val="en-US"/>
              </w:rPr>
              <w:t>Eutetranychus</w:t>
            </w:r>
            <w:proofErr w:type="spellEnd"/>
            <w:r w:rsidRPr="00E73A2A">
              <w:rPr>
                <w:rFonts w:ascii="Calibri" w:hAnsi="Calibri" w:cs="Calibri"/>
                <w:i/>
                <w:iCs/>
                <w:lang w:val="en-US"/>
              </w:rPr>
              <w:t xml:space="preserve"> </w:t>
            </w:r>
            <w:proofErr w:type="spellStart"/>
            <w:r w:rsidRPr="00E73A2A">
              <w:rPr>
                <w:rFonts w:ascii="Calibri" w:hAnsi="Calibri" w:cs="Calibri"/>
                <w:i/>
                <w:iCs/>
                <w:lang w:val="en-US"/>
              </w:rPr>
              <w:t>orentalis</w:t>
            </w:r>
            <w:proofErr w:type="spellEnd"/>
            <w:r w:rsidRPr="00E73A2A">
              <w:rPr>
                <w:rFonts w:ascii="Calibri" w:hAnsi="Calibri" w:cs="Calibri"/>
                <w:lang w:val="en-US"/>
              </w:rPr>
              <w:t xml:space="preserve"> (</w:t>
            </w:r>
            <w:r>
              <w:rPr>
                <w:rFonts w:ascii="Calibri" w:hAnsi="Calibri" w:cs="Calibri"/>
                <w:lang w:val="en-US"/>
              </w:rPr>
              <w:t>EUTEOR)</w:t>
            </w:r>
          </w:p>
          <w:p w:rsidR="00FA2727" w:rsidRDefault="00FA2727" w:rsidP="00F94D88">
            <w:pPr>
              <w:rPr>
                <w:rFonts w:ascii="Calibri" w:hAnsi="Calibri" w:cs="Calibri"/>
                <w:bCs/>
                <w:lang w:val="en-US"/>
              </w:rPr>
            </w:pPr>
            <w:proofErr w:type="spellStart"/>
            <w:r w:rsidRPr="00E73A2A">
              <w:rPr>
                <w:rFonts w:ascii="Calibri" w:hAnsi="Calibri" w:cs="Calibri"/>
                <w:bCs/>
                <w:i/>
                <w:iCs/>
                <w:lang w:val="en-US"/>
              </w:rPr>
              <w:t>Aculops</w:t>
            </w:r>
            <w:proofErr w:type="spellEnd"/>
            <w:r w:rsidRPr="00E73A2A">
              <w:rPr>
                <w:rFonts w:ascii="Calibri" w:hAnsi="Calibri" w:cs="Calibri"/>
                <w:bCs/>
                <w:i/>
                <w:iCs/>
                <w:lang w:val="en-US"/>
              </w:rPr>
              <w:t xml:space="preserve"> </w:t>
            </w:r>
            <w:proofErr w:type="spellStart"/>
            <w:r w:rsidRPr="00E73A2A">
              <w:rPr>
                <w:rFonts w:ascii="Calibri" w:hAnsi="Calibri" w:cs="Calibri"/>
                <w:bCs/>
                <w:i/>
                <w:iCs/>
                <w:lang w:val="en-US"/>
              </w:rPr>
              <w:t>pelekasi</w:t>
            </w:r>
            <w:proofErr w:type="spellEnd"/>
            <w:r>
              <w:rPr>
                <w:rFonts w:ascii="Calibri" w:hAnsi="Calibri" w:cs="Calibri"/>
                <w:bCs/>
                <w:lang w:val="en-US"/>
              </w:rPr>
              <w:t xml:space="preserve"> (ACULPE)</w:t>
            </w:r>
          </w:p>
          <w:p w:rsidR="00FA2727" w:rsidRDefault="00FA2727" w:rsidP="00F94D88">
            <w:pPr>
              <w:rPr>
                <w:rFonts w:ascii="Calibri" w:hAnsi="Calibri" w:cs="Calibri"/>
                <w:bCs/>
                <w:lang w:val="en-US"/>
              </w:rPr>
            </w:pPr>
            <w:proofErr w:type="spellStart"/>
            <w:r w:rsidRPr="002801B0">
              <w:rPr>
                <w:rFonts w:ascii="Calibri" w:hAnsi="Calibri" w:cs="Calibri"/>
                <w:bCs/>
                <w:i/>
                <w:iCs/>
                <w:lang w:val="en-US"/>
              </w:rPr>
              <w:t>Aculops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lycopersici</w:t>
            </w:r>
            <w:proofErr w:type="spellEnd"/>
            <w:r w:rsidRPr="00401DC6">
              <w:rPr>
                <w:rFonts w:ascii="Calibri" w:hAnsi="Calibri" w:cs="Calibri"/>
                <w:bCs/>
                <w:i/>
                <w:iCs/>
                <w:lang w:val="en-US"/>
              </w:rPr>
              <w:t xml:space="preserve"> </w:t>
            </w:r>
            <w:r w:rsidRPr="00E73A2A">
              <w:rPr>
                <w:rFonts w:ascii="Calibri" w:hAnsi="Calibri" w:cs="Calibri"/>
                <w:bCs/>
                <w:lang w:val="en-US"/>
              </w:rPr>
              <w:t>(VASALY</w:t>
            </w:r>
            <w:r>
              <w:rPr>
                <w:rFonts w:ascii="Calibri" w:hAnsi="Calibri" w:cs="Calibri"/>
                <w:bCs/>
                <w:lang w:val="en-US"/>
              </w:rPr>
              <w:t>)</w:t>
            </w:r>
          </w:p>
          <w:p w:rsidR="00FA2727" w:rsidRDefault="00FA2727" w:rsidP="00F94D88">
            <w:pPr>
              <w:rPr>
                <w:rFonts w:ascii="Calibri" w:hAnsi="Calibri" w:cs="Calibri"/>
                <w:bCs/>
                <w:lang w:val="en-US"/>
              </w:rPr>
            </w:pPr>
            <w:proofErr w:type="spellStart"/>
            <w:r w:rsidRPr="002801B0">
              <w:rPr>
                <w:rFonts w:ascii="Calibri" w:hAnsi="Calibri" w:cs="Calibri"/>
                <w:bCs/>
                <w:i/>
                <w:iCs/>
                <w:lang w:val="en-US"/>
              </w:rPr>
              <w:t>Tetranychus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urticae</w:t>
            </w:r>
            <w:proofErr w:type="spellEnd"/>
            <w:r w:rsidRPr="00E73A2A">
              <w:rPr>
                <w:rFonts w:ascii="Calibri" w:hAnsi="Calibri" w:cs="Calibri"/>
                <w:bCs/>
                <w:lang w:val="en-US"/>
              </w:rPr>
              <w:t xml:space="preserve"> (TETRUR)</w:t>
            </w:r>
          </w:p>
          <w:p w:rsidR="00FA2727" w:rsidRPr="00FA2727" w:rsidRDefault="00FA2727" w:rsidP="00F94D88">
            <w:pPr>
              <w:rPr>
                <w:rFonts w:ascii="Calibri" w:hAnsi="Calibri" w:cs="Calibri"/>
                <w:bCs/>
                <w:lang w:val="it-IT"/>
              </w:rPr>
            </w:pPr>
            <w:r w:rsidRPr="00FA2727">
              <w:rPr>
                <w:rFonts w:ascii="Calibri" w:hAnsi="Calibri" w:cs="Calibri"/>
                <w:bCs/>
                <w:i/>
                <w:iCs/>
                <w:lang w:val="it-IT"/>
              </w:rPr>
              <w:t>Panonychus citri</w:t>
            </w:r>
            <w:r w:rsidRPr="00FA2727">
              <w:rPr>
                <w:rFonts w:ascii="Calibri" w:hAnsi="Calibri" w:cs="Calibri"/>
                <w:bCs/>
                <w:lang w:val="it-IT"/>
              </w:rPr>
              <w:t xml:space="preserve"> (METTCI)</w:t>
            </w:r>
          </w:p>
          <w:p w:rsidR="00FA2727" w:rsidRPr="00FA2727" w:rsidRDefault="00FA2727" w:rsidP="00F94D88">
            <w:pPr>
              <w:rPr>
                <w:rFonts w:ascii="Calibri" w:hAnsi="Calibri" w:cs="Calibri"/>
                <w:bCs/>
                <w:lang w:val="it-IT"/>
              </w:rPr>
            </w:pPr>
            <w:r w:rsidRPr="00FA2727">
              <w:rPr>
                <w:rFonts w:ascii="Calibri" w:hAnsi="Calibri" w:cs="Calibri"/>
                <w:bCs/>
                <w:i/>
                <w:iCs/>
                <w:lang w:val="it-IT"/>
              </w:rPr>
              <w:t>Aceria sheldoni</w:t>
            </w:r>
            <w:r w:rsidRPr="00FA2727">
              <w:rPr>
                <w:rFonts w:ascii="Calibri" w:hAnsi="Calibri" w:cs="Calibri"/>
                <w:bCs/>
                <w:lang w:val="it-IT"/>
              </w:rPr>
              <w:t xml:space="preserve"> (ACEISH)</w:t>
            </w:r>
          </w:p>
        </w:tc>
      </w:tr>
    </w:tbl>
    <w:p w:rsidR="00FA2727" w:rsidRDefault="00FA2727" w:rsidP="00FA2727">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FA2727" w:rsidTr="00F94D88">
        <w:trPr>
          <w:trHeight w:val="368"/>
        </w:trPr>
        <w:tc>
          <w:tcPr>
            <w:tcW w:w="182" w:type="pct"/>
            <w:vMerge w:val="restart"/>
            <w:tcBorders>
              <w:top w:val="nil"/>
              <w:left w:val="nil"/>
              <w:bottom w:val="nil"/>
              <w:right w:val="nil"/>
            </w:tcBorders>
            <w:shd w:val="clear" w:color="auto" w:fill="auto"/>
          </w:tcPr>
          <w:p w:rsidR="00FA2727" w:rsidRDefault="00FA2727" w:rsidP="00F94D88">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FA2727" w:rsidRDefault="00FA2727" w:rsidP="00F94D88">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FA2727" w:rsidRDefault="00FA2727" w:rsidP="00F94D88">
            <w:pPr>
              <w:jc w:val="center"/>
              <w:rPr>
                <w:rFonts w:ascii="Calibri" w:hAnsi="Calibri" w:cs="Calibri"/>
                <w:b/>
              </w:rPr>
            </w:pPr>
            <w:r>
              <w:rPr>
                <w:rFonts w:ascii="Calibri" w:hAnsi="Calibri" w:cs="Calibri"/>
                <w:b/>
              </w:rPr>
              <w:t>Λήξη</w:t>
            </w:r>
          </w:p>
        </w:tc>
      </w:tr>
      <w:tr w:rsidR="00FA2727" w:rsidTr="00F94D88">
        <w:trPr>
          <w:trHeight w:val="367"/>
        </w:trPr>
        <w:tc>
          <w:tcPr>
            <w:tcW w:w="182" w:type="pct"/>
            <w:vMerge/>
          </w:tcPr>
          <w:p w:rsidR="00FA2727" w:rsidRDefault="00FA2727" w:rsidP="00F94D88">
            <w:pPr>
              <w:rPr>
                <w:rFonts w:ascii="Calibri" w:hAnsi="Calibri" w:cs="Calibri"/>
                <w:b/>
              </w:rPr>
            </w:pPr>
          </w:p>
        </w:tc>
        <w:tc>
          <w:tcPr>
            <w:tcW w:w="1401" w:type="pct"/>
            <w:vMerge/>
          </w:tcPr>
          <w:p w:rsidR="00FA2727" w:rsidRDefault="00FA2727" w:rsidP="00F94D88">
            <w:pPr>
              <w:rPr>
                <w:rFonts w:ascii="Calibri" w:hAnsi="Calibri" w:cs="Calibri"/>
                <w:b/>
              </w:rPr>
            </w:pPr>
          </w:p>
        </w:tc>
        <w:tc>
          <w:tcPr>
            <w:tcW w:w="1489" w:type="pct"/>
            <w:tcBorders>
              <w:left w:val="single" w:sz="4" w:space="0" w:color="auto"/>
            </w:tcBorders>
            <w:shd w:val="clear" w:color="auto" w:fill="auto"/>
          </w:tcPr>
          <w:p w:rsidR="00FA2727" w:rsidRPr="007E6674" w:rsidRDefault="00592175" w:rsidP="00F94D88">
            <w:pPr>
              <w:jc w:val="center"/>
              <w:rPr>
                <w:rFonts w:ascii="Calibri" w:hAnsi="Calibri" w:cs="Calibri"/>
                <w:i/>
                <w:iCs/>
                <w:lang w:val="en-GB"/>
              </w:rPr>
            </w:pPr>
            <w:r>
              <w:rPr>
                <w:rFonts w:ascii="Calibri" w:hAnsi="Calibri" w:cs="Calibri"/>
                <w:i/>
                <w:iCs/>
              </w:rPr>
              <w:t>21</w:t>
            </w:r>
            <w:r w:rsidR="00FA2727" w:rsidRPr="6890D551">
              <w:rPr>
                <w:rFonts w:ascii="Calibri" w:hAnsi="Calibri" w:cs="Calibri"/>
                <w:i/>
                <w:iCs/>
              </w:rPr>
              <w:t>/0</w:t>
            </w:r>
            <w:r w:rsidR="00FA2727">
              <w:rPr>
                <w:rFonts w:ascii="Calibri" w:hAnsi="Calibri" w:cs="Calibri"/>
                <w:i/>
                <w:iCs/>
                <w:lang w:val="en-US"/>
              </w:rPr>
              <w:t>7</w:t>
            </w:r>
            <w:r w:rsidR="00FA2727" w:rsidRPr="6890D551">
              <w:rPr>
                <w:rFonts w:ascii="Calibri" w:hAnsi="Calibri" w:cs="Calibri"/>
                <w:i/>
                <w:iCs/>
              </w:rPr>
              <w:t>/202</w:t>
            </w:r>
            <w:r w:rsidR="00FA2727">
              <w:rPr>
                <w:rFonts w:ascii="Calibri" w:hAnsi="Calibri" w:cs="Calibri"/>
                <w:i/>
                <w:iCs/>
                <w:lang w:val="en-GB"/>
              </w:rPr>
              <w:t>5</w:t>
            </w:r>
          </w:p>
        </w:tc>
        <w:tc>
          <w:tcPr>
            <w:tcW w:w="1928" w:type="pct"/>
            <w:tcBorders>
              <w:left w:val="single" w:sz="4" w:space="0" w:color="auto"/>
            </w:tcBorders>
            <w:shd w:val="clear" w:color="auto" w:fill="auto"/>
          </w:tcPr>
          <w:p w:rsidR="00FA2727" w:rsidRPr="00183324" w:rsidRDefault="00592175" w:rsidP="00F94D88">
            <w:pPr>
              <w:jc w:val="center"/>
              <w:rPr>
                <w:rFonts w:ascii="Calibri" w:hAnsi="Calibri" w:cs="Calibri"/>
              </w:rPr>
            </w:pPr>
            <w:r>
              <w:rPr>
                <w:rFonts w:ascii="Calibri" w:hAnsi="Calibri" w:cs="Calibri"/>
                <w:i/>
                <w:iCs/>
              </w:rPr>
              <w:t>21</w:t>
            </w:r>
            <w:r w:rsidR="00FA2727" w:rsidRPr="6890D551">
              <w:rPr>
                <w:rFonts w:ascii="Calibri" w:hAnsi="Calibri" w:cs="Calibri"/>
                <w:i/>
                <w:iCs/>
              </w:rPr>
              <w:t>/</w:t>
            </w:r>
            <w:r w:rsidR="00FA2727">
              <w:rPr>
                <w:rFonts w:ascii="Calibri" w:hAnsi="Calibri" w:cs="Calibri"/>
                <w:i/>
                <w:iCs/>
                <w:lang w:val="en-US"/>
              </w:rPr>
              <w:t>10</w:t>
            </w:r>
            <w:r w:rsidR="00FA2727" w:rsidRPr="6890D551">
              <w:rPr>
                <w:rFonts w:ascii="Calibri" w:hAnsi="Calibri" w:cs="Calibri"/>
                <w:i/>
                <w:iCs/>
              </w:rPr>
              <w:t>/20</w:t>
            </w:r>
            <w:r w:rsidR="00FA2727" w:rsidRPr="6890D551">
              <w:rPr>
                <w:rFonts w:ascii="Calibri" w:hAnsi="Calibri" w:cs="Calibri"/>
                <w:i/>
                <w:iCs/>
                <w:lang w:val="en-US"/>
              </w:rPr>
              <w:t>2</w:t>
            </w:r>
            <w:r w:rsidR="00FA2727">
              <w:rPr>
                <w:rFonts w:ascii="Calibri" w:hAnsi="Calibri" w:cs="Calibri"/>
                <w:i/>
                <w:iCs/>
                <w:lang w:val="en-GB"/>
              </w:rPr>
              <w:t>5</w:t>
            </w:r>
          </w:p>
        </w:tc>
      </w:tr>
      <w:tr w:rsidR="00FA2727" w:rsidTr="00F94D88">
        <w:tc>
          <w:tcPr>
            <w:tcW w:w="182" w:type="pct"/>
            <w:tcBorders>
              <w:top w:val="nil"/>
              <w:left w:val="nil"/>
              <w:bottom w:val="nil"/>
              <w:right w:val="nil"/>
            </w:tcBorders>
            <w:shd w:val="clear" w:color="auto" w:fill="auto"/>
          </w:tcPr>
          <w:p w:rsidR="00FA2727" w:rsidRDefault="00FA2727" w:rsidP="00F94D88">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FA2727" w:rsidRDefault="00FA2727" w:rsidP="00F94D88">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FA2727" w:rsidRDefault="00FA2727" w:rsidP="00F94D88">
            <w:pPr>
              <w:rPr>
                <w:rFonts w:ascii="Calibri" w:hAnsi="Calibri" w:cs="Calibri"/>
              </w:rPr>
            </w:pPr>
          </w:p>
        </w:tc>
      </w:tr>
    </w:tbl>
    <w:p w:rsidR="00FA2727" w:rsidRDefault="00FA2727" w:rsidP="00FA2727">
      <w:pPr>
        <w:rPr>
          <w:rFonts w:ascii="Calibri" w:hAnsi="Calibri" w:cs="Calibri"/>
        </w:rPr>
      </w:pP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FA2727" w:rsidTr="00F94D88">
        <w:tc>
          <w:tcPr>
            <w:tcW w:w="637" w:type="dxa"/>
            <w:gridSpan w:val="2"/>
            <w:tcBorders>
              <w:top w:val="nil"/>
              <w:left w:val="nil"/>
              <w:bottom w:val="nil"/>
              <w:right w:val="nil"/>
            </w:tcBorders>
            <w:shd w:val="clear" w:color="auto" w:fill="auto"/>
          </w:tcPr>
          <w:p w:rsidR="00FA2727" w:rsidRDefault="00FA2727" w:rsidP="00F94D88">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FA2727" w:rsidRDefault="00FA2727" w:rsidP="00F94D88">
            <w:pPr>
              <w:rPr>
                <w:rFonts w:ascii="Calibri" w:hAnsi="Calibri" w:cs="Calibri"/>
                <w:b/>
              </w:rPr>
            </w:pPr>
            <w:r>
              <w:rPr>
                <w:rFonts w:ascii="Calibri" w:hAnsi="Calibri" w:cs="Calibri"/>
                <w:b/>
              </w:rPr>
              <w:t>Βασική αιτιολόγηση του κινδύνου*:</w:t>
            </w:r>
          </w:p>
        </w:tc>
      </w:tr>
      <w:tr w:rsidR="00FA2727" w:rsidTr="00F94D88">
        <w:tc>
          <w:tcPr>
            <w:tcW w:w="637" w:type="dxa"/>
            <w:gridSpan w:val="2"/>
            <w:tcBorders>
              <w:top w:val="nil"/>
              <w:left w:val="nil"/>
              <w:right w:val="single" w:sz="4" w:space="0" w:color="auto"/>
            </w:tcBorders>
            <w:shd w:val="clear" w:color="auto" w:fill="auto"/>
          </w:tcPr>
          <w:p w:rsidR="00FA2727" w:rsidRDefault="00FA2727" w:rsidP="00F94D88">
            <w:pPr>
              <w:rPr>
                <w:rFonts w:ascii="Calibri" w:hAnsi="Calibri" w:cs="Calibri"/>
                <w:b/>
              </w:rPr>
            </w:pPr>
          </w:p>
        </w:tc>
        <w:tc>
          <w:tcPr>
            <w:tcW w:w="5186" w:type="dxa"/>
            <w:tcBorders>
              <w:left w:val="single" w:sz="4" w:space="0" w:color="auto"/>
            </w:tcBorders>
            <w:shd w:val="clear" w:color="auto" w:fill="auto"/>
          </w:tcPr>
          <w:p w:rsidR="00FA2727" w:rsidRDefault="00FA2727" w:rsidP="00F94D88">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FA2727" w:rsidRDefault="00FA2727" w:rsidP="00F94D88">
            <w:pPr>
              <w:jc w:val="center"/>
              <w:rPr>
                <w:rFonts w:ascii="Calibri" w:hAnsi="Calibri" w:cs="Calibri"/>
                <w:b/>
                <w:lang w:val="en-US"/>
              </w:rPr>
            </w:pPr>
            <w:r>
              <w:rPr>
                <w:rFonts w:ascii="Calibri" w:hAnsi="Calibri" w:cs="Calibri"/>
                <w:b/>
              </w:rPr>
              <w:t>Αιτιολόγηση</w:t>
            </w:r>
          </w:p>
        </w:tc>
      </w:tr>
      <w:tr w:rsidR="00FA2727" w:rsidTr="00F94D88">
        <w:tc>
          <w:tcPr>
            <w:tcW w:w="637" w:type="dxa"/>
            <w:gridSpan w:val="2"/>
            <w:tcBorders>
              <w:left w:val="nil"/>
              <w:right w:val="single" w:sz="4" w:space="0" w:color="auto"/>
            </w:tcBorders>
            <w:shd w:val="clear" w:color="auto" w:fill="auto"/>
          </w:tcPr>
          <w:p w:rsidR="00FA2727" w:rsidRDefault="00FA2727" w:rsidP="00F94D88">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FA2727" w:rsidRDefault="00FA2727" w:rsidP="00F94D88">
            <w:pPr>
              <w:rPr>
                <w:rFonts w:ascii="Calibri" w:hAnsi="Calibri" w:cs="Calibri"/>
                <w:bCs/>
                <w:i/>
                <w:iCs/>
              </w:rPr>
            </w:pPr>
            <w:r>
              <w:rPr>
                <w:rFonts w:ascii="Calibri" w:hAnsi="Calibri" w:cs="Calibri"/>
              </w:rPr>
              <w:t xml:space="preserve">Εκτός από τα κλασσικά είδη </w:t>
            </w:r>
            <w:proofErr w:type="spellStart"/>
            <w:r>
              <w:rPr>
                <w:rFonts w:ascii="Calibri" w:hAnsi="Calibri" w:cs="Calibri"/>
              </w:rPr>
              <w:t>τετρανύχων</w:t>
            </w:r>
            <w:proofErr w:type="spellEnd"/>
            <w:r>
              <w:rPr>
                <w:rFonts w:ascii="Calibri" w:hAnsi="Calibri" w:cs="Calibri"/>
              </w:rPr>
              <w:t xml:space="preserve"> που απαντώνται συχνά στις καλλιέργειες εσπεριδοειδών όπως το </w:t>
            </w:r>
            <w:proofErr w:type="spellStart"/>
            <w:r w:rsidRPr="002801B0">
              <w:rPr>
                <w:rFonts w:ascii="Calibri" w:hAnsi="Calibri" w:cs="Calibri"/>
                <w:bCs/>
                <w:i/>
                <w:iCs/>
                <w:lang w:val="en-US"/>
              </w:rPr>
              <w:t>Tetranychus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urticae</w:t>
            </w:r>
            <w:proofErr w:type="spellEnd"/>
            <w:r>
              <w:rPr>
                <w:rFonts w:ascii="Calibri" w:hAnsi="Calibri" w:cs="Calibri"/>
                <w:bCs/>
                <w:i/>
                <w:iCs/>
              </w:rPr>
              <w:t xml:space="preserve"> </w:t>
            </w:r>
            <w:r w:rsidRPr="002801B0">
              <w:rPr>
                <w:rFonts w:ascii="Calibri" w:hAnsi="Calibri" w:cs="Calibri"/>
                <w:bCs/>
              </w:rPr>
              <w:t>και</w:t>
            </w:r>
            <w:r>
              <w:rPr>
                <w:rFonts w:ascii="Calibri" w:hAnsi="Calibri" w:cs="Calibri"/>
                <w:bCs/>
              </w:rPr>
              <w:t xml:space="preserve"> </w:t>
            </w:r>
            <w:proofErr w:type="spellStart"/>
            <w:r w:rsidRPr="002801B0">
              <w:rPr>
                <w:rFonts w:ascii="Calibri" w:hAnsi="Calibri" w:cs="Calibri"/>
                <w:bCs/>
                <w:i/>
                <w:iCs/>
                <w:lang w:val="en-US"/>
              </w:rPr>
              <w:t>Panonychus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citri</w:t>
            </w:r>
            <w:proofErr w:type="spellEnd"/>
            <w:r w:rsidRPr="00E73A2A">
              <w:rPr>
                <w:rFonts w:ascii="Calibri" w:hAnsi="Calibri" w:cs="Calibri"/>
              </w:rPr>
              <w:t xml:space="preserve"> </w:t>
            </w:r>
            <w:r>
              <w:rPr>
                <w:rFonts w:ascii="Calibri" w:hAnsi="Calibri" w:cs="Calibri"/>
              </w:rPr>
              <w:t xml:space="preserve">, τα τελευταία χρόνια κάνουν την εμφάνιση τους όλο και πιο συχνά άλλα ακάρεα όπως το </w:t>
            </w:r>
            <w:proofErr w:type="spellStart"/>
            <w:r w:rsidRPr="00E73A2A">
              <w:rPr>
                <w:rFonts w:ascii="Calibri" w:hAnsi="Calibri" w:cs="Calibri"/>
                <w:i/>
                <w:iCs/>
                <w:lang w:val="en-US"/>
              </w:rPr>
              <w:t>Eutetranychus</w:t>
            </w:r>
            <w:proofErr w:type="spellEnd"/>
            <w:r w:rsidRPr="002801B0">
              <w:rPr>
                <w:rFonts w:ascii="Calibri" w:hAnsi="Calibri" w:cs="Calibri"/>
                <w:i/>
                <w:iCs/>
              </w:rPr>
              <w:t xml:space="preserve"> </w:t>
            </w:r>
            <w:proofErr w:type="spellStart"/>
            <w:r w:rsidRPr="00E73A2A">
              <w:rPr>
                <w:rFonts w:ascii="Calibri" w:hAnsi="Calibri" w:cs="Calibri"/>
                <w:i/>
                <w:iCs/>
                <w:lang w:val="en-US"/>
              </w:rPr>
              <w:t>orentalis</w:t>
            </w:r>
            <w:proofErr w:type="spellEnd"/>
            <w:r>
              <w:rPr>
                <w:rFonts w:ascii="Calibri" w:hAnsi="Calibri" w:cs="Calibri"/>
                <w:i/>
                <w:iCs/>
              </w:rPr>
              <w:t xml:space="preserve"> </w:t>
            </w:r>
            <w:r>
              <w:rPr>
                <w:rFonts w:ascii="Calibri" w:hAnsi="Calibri" w:cs="Calibri"/>
              </w:rPr>
              <w:t xml:space="preserve">και </w:t>
            </w:r>
            <w:proofErr w:type="spellStart"/>
            <w:r w:rsidRPr="00E73A2A">
              <w:rPr>
                <w:rFonts w:ascii="Calibri" w:hAnsi="Calibri" w:cs="Calibri"/>
                <w:bCs/>
                <w:i/>
                <w:iCs/>
                <w:lang w:val="en-US"/>
              </w:rPr>
              <w:t>Aculops</w:t>
            </w:r>
            <w:proofErr w:type="spellEnd"/>
            <w:r w:rsidRPr="002801B0">
              <w:rPr>
                <w:rFonts w:ascii="Calibri" w:hAnsi="Calibri" w:cs="Calibri"/>
                <w:bCs/>
                <w:i/>
                <w:iCs/>
              </w:rPr>
              <w:t xml:space="preserve"> </w:t>
            </w:r>
            <w:proofErr w:type="spellStart"/>
            <w:r w:rsidRPr="00E73A2A">
              <w:rPr>
                <w:rFonts w:ascii="Calibri" w:hAnsi="Calibri" w:cs="Calibri"/>
                <w:bCs/>
                <w:i/>
                <w:iCs/>
                <w:lang w:val="en-US"/>
              </w:rPr>
              <w:t>pelekasi</w:t>
            </w:r>
            <w:proofErr w:type="spellEnd"/>
            <w:r>
              <w:rPr>
                <w:rFonts w:ascii="Calibri" w:hAnsi="Calibri" w:cs="Calibri"/>
                <w:bCs/>
                <w:i/>
                <w:iCs/>
              </w:rPr>
              <w:t>.</w:t>
            </w:r>
          </w:p>
          <w:p w:rsidR="00FA2727" w:rsidRPr="002801B0" w:rsidRDefault="00FA2727" w:rsidP="00F94D88">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FA2727" w:rsidRPr="00E73A2A" w:rsidRDefault="00FA2727" w:rsidP="00F94D88">
            <w:pPr>
              <w:rPr>
                <w:rFonts w:ascii="Calibri" w:hAnsi="Calibri" w:cs="Calibri"/>
                <w:bCs/>
              </w:rPr>
            </w:pPr>
            <w:r>
              <w:rPr>
                <w:rFonts w:ascii="Calibri" w:hAnsi="Calibri" w:cs="Calibri"/>
              </w:rPr>
              <w:t>Γ</w:t>
            </w:r>
            <w:r w:rsidRPr="00E73A2A">
              <w:rPr>
                <w:rFonts w:ascii="Calibri" w:hAnsi="Calibri" w:cs="Calibri"/>
              </w:rPr>
              <w:t xml:space="preserve">ια την αντιμετώπιση του </w:t>
            </w:r>
            <w:proofErr w:type="spellStart"/>
            <w:r w:rsidRPr="00E73A2A">
              <w:rPr>
                <w:rFonts w:ascii="Calibri" w:hAnsi="Calibri" w:cs="Calibri"/>
                <w:lang w:val="en-US"/>
              </w:rPr>
              <w:t>Aceria</w:t>
            </w:r>
            <w:proofErr w:type="spellEnd"/>
            <w:r w:rsidRPr="00E73A2A">
              <w:rPr>
                <w:rFonts w:ascii="Calibri" w:hAnsi="Calibri" w:cs="Calibri"/>
              </w:rPr>
              <w:t xml:space="preserve"> </w:t>
            </w:r>
            <w:proofErr w:type="spellStart"/>
            <w:r w:rsidRPr="00E73A2A">
              <w:rPr>
                <w:rFonts w:ascii="Calibri" w:hAnsi="Calibri" w:cs="Calibri"/>
                <w:lang w:val="en-US"/>
              </w:rPr>
              <w:t>sheldoni</w:t>
            </w:r>
            <w:proofErr w:type="spellEnd"/>
            <w:r w:rsidRPr="00E73A2A">
              <w:rPr>
                <w:rFonts w:ascii="Calibri" w:hAnsi="Calibri" w:cs="Calibri"/>
              </w:rPr>
              <w:t xml:space="preserve"> υπάρχουν εγκεκριμένα σκευάσματα που περιέχουν μόνο δύο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και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w:t>
            </w:r>
            <w:r w:rsidRPr="00E73A2A">
              <w:rPr>
                <w:rFonts w:ascii="Calibri" w:hAnsi="Calibri" w:cs="Calibri"/>
                <w:b/>
                <w:bCs/>
              </w:rPr>
              <w:t>δηλαδή λιγότερες από τέσσερεις</w:t>
            </w:r>
            <w:r w:rsidRPr="00E73A2A">
              <w:rPr>
                <w:rFonts w:ascii="Calibri" w:hAnsi="Calibri" w:cs="Calibri"/>
              </w:rPr>
              <w:t xml:space="preserve">. Επίσης, για την αντιμετώπιση του </w:t>
            </w:r>
            <w:proofErr w:type="spellStart"/>
            <w:r w:rsidRPr="00E73A2A">
              <w:rPr>
                <w:rFonts w:ascii="Calibri" w:hAnsi="Calibri" w:cs="Calibri"/>
                <w:lang w:val="en-US"/>
              </w:rPr>
              <w:t>Eryophidae</w:t>
            </w:r>
            <w:proofErr w:type="spellEnd"/>
            <w:r w:rsidRPr="00E73A2A">
              <w:rPr>
                <w:rFonts w:ascii="Calibri" w:hAnsi="Calibri" w:cs="Calibri"/>
              </w:rPr>
              <w:t xml:space="preserve"> υπάρχουν εγκεκριμένα σκευάσματα που περιέχουν μόνο τρεις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και </w:t>
            </w:r>
            <w:proofErr w:type="spellStart"/>
            <w:r w:rsidRPr="00E73A2A">
              <w:rPr>
                <w:rFonts w:ascii="Calibri" w:hAnsi="Calibri" w:cs="Calibri"/>
                <w:lang w:val="en-US"/>
              </w:rPr>
              <w:t>sulphur</w:t>
            </w:r>
            <w:proofErr w:type="spellEnd"/>
            <w:r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Pr="00E73A2A">
              <w:rPr>
                <w:rFonts w:ascii="Calibri" w:hAnsi="Calibri" w:cs="Calibri"/>
              </w:rPr>
              <w:t>, είχ</w:t>
            </w:r>
            <w:r>
              <w:rPr>
                <w:rFonts w:ascii="Calibri" w:hAnsi="Calibri" w:cs="Calibri"/>
              </w:rPr>
              <w:t>αν</w:t>
            </w:r>
            <w:r w:rsidRPr="00E73A2A">
              <w:rPr>
                <w:rFonts w:ascii="Calibri" w:hAnsi="Calibri" w:cs="Calibri"/>
              </w:rPr>
              <w:t xml:space="preserve"> έγκριση για την αντιμετώπιση των </w:t>
            </w:r>
            <w:proofErr w:type="spellStart"/>
            <w:r w:rsidRPr="00E73A2A">
              <w:rPr>
                <w:rFonts w:ascii="Calibri" w:hAnsi="Calibri" w:cs="Calibri"/>
                <w:bCs/>
                <w:lang w:val="en-US"/>
              </w:rPr>
              <w:t>Tetranychus</w:t>
            </w:r>
            <w:proofErr w:type="spellEnd"/>
            <w:r w:rsidRPr="00E73A2A">
              <w:rPr>
                <w:rFonts w:ascii="Calibri" w:hAnsi="Calibri" w:cs="Calibri"/>
                <w:bCs/>
              </w:rPr>
              <w:t xml:space="preserve"> </w:t>
            </w:r>
            <w:proofErr w:type="spellStart"/>
            <w:r w:rsidRPr="00E73A2A">
              <w:rPr>
                <w:rFonts w:ascii="Calibri" w:hAnsi="Calibri" w:cs="Calibri"/>
                <w:bCs/>
                <w:lang w:val="en-US"/>
              </w:rPr>
              <w:t>urticae</w:t>
            </w:r>
            <w:proofErr w:type="spellEnd"/>
            <w:r w:rsidRPr="00E73A2A">
              <w:rPr>
                <w:rFonts w:ascii="Calibri" w:hAnsi="Calibri" w:cs="Calibri"/>
                <w:bCs/>
              </w:rPr>
              <w:t xml:space="preserve"> </w:t>
            </w:r>
          </w:p>
          <w:p w:rsidR="00FA2727" w:rsidRDefault="00FA2727" w:rsidP="00F94D88">
            <w:pPr>
              <w:rPr>
                <w:rFonts w:ascii="Calibri" w:hAnsi="Calibri" w:cs="Calibri"/>
                <w:bCs/>
              </w:rPr>
            </w:pPr>
            <w:proofErr w:type="spellStart"/>
            <w:r w:rsidRPr="00E73A2A">
              <w:rPr>
                <w:rFonts w:ascii="Calibri" w:hAnsi="Calibri" w:cs="Calibri"/>
                <w:bCs/>
                <w:lang w:val="en-US"/>
              </w:rPr>
              <w:lastRenderedPageBreak/>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με τις αιτούμενες.  </w:t>
            </w:r>
          </w:p>
          <w:p w:rsidR="00FA2727" w:rsidRDefault="00FA2727" w:rsidP="00F94D88">
            <w:pPr>
              <w:rPr>
                <w:rFonts w:ascii="Calibri" w:hAnsi="Calibri" w:cs="Calibri"/>
              </w:rPr>
            </w:pPr>
          </w:p>
        </w:tc>
      </w:tr>
      <w:tr w:rsidR="00FA2727" w:rsidTr="00F94D88">
        <w:tc>
          <w:tcPr>
            <w:tcW w:w="637" w:type="dxa"/>
            <w:gridSpan w:val="2"/>
            <w:tcBorders>
              <w:left w:val="nil"/>
              <w:right w:val="single" w:sz="4" w:space="0" w:color="auto"/>
            </w:tcBorders>
            <w:shd w:val="clear" w:color="auto" w:fill="auto"/>
          </w:tcPr>
          <w:p w:rsidR="00FA2727" w:rsidRDefault="00FA2727" w:rsidP="00F94D88">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FA2727" w:rsidRPr="006238B8" w:rsidTr="00F94D88">
        <w:trPr>
          <w:gridBefore w:val="1"/>
          <w:wBefore w:w="107" w:type="dxa"/>
        </w:trPr>
        <w:tc>
          <w:tcPr>
            <w:tcW w:w="530" w:type="dxa"/>
            <w:tcBorders>
              <w:top w:val="single" w:sz="4" w:space="0" w:color="auto"/>
              <w:left w:val="nil"/>
              <w:bottom w:val="single" w:sz="4" w:space="0" w:color="auto"/>
              <w:right w:val="single" w:sz="4" w:space="0" w:color="auto"/>
            </w:tcBorders>
            <w:hideMark/>
          </w:tcPr>
          <w:p w:rsidR="00FA2727" w:rsidRPr="006238B8" w:rsidRDefault="00FA2727" w:rsidP="00F94D88">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FA2727" w:rsidRPr="006238B8" w:rsidRDefault="00FA2727" w:rsidP="00F94D88">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FA2727" w:rsidRPr="006238B8" w:rsidRDefault="00FA2727" w:rsidP="00F94D88">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FA2727" w:rsidRDefault="00FA2727" w:rsidP="00FA2727">
      <w:pPr>
        <w:rPr>
          <w:rFonts w:ascii="Calibri" w:hAnsi="Calibri" w:cs="Calibri"/>
          <w:i/>
        </w:rPr>
      </w:pPr>
      <w:r>
        <w:rPr>
          <w:rFonts w:ascii="Calibri" w:hAnsi="Calibri" w:cs="Calibri"/>
        </w:rPr>
        <w:t>(*</w:t>
      </w:r>
      <w:r>
        <w:rPr>
          <w:rFonts w:ascii="Calibri" w:hAnsi="Calibri" w:cs="Calibri"/>
          <w:i/>
        </w:rPr>
        <w:t>επιλέγονται οι περιπτώσεις που ανταποκρίνονται στην αίτηση, οι υπόλοιπες να διαγραφούν</w:t>
      </w:r>
    </w:p>
    <w:p w:rsidR="00FA2727" w:rsidRDefault="00FA2727" w:rsidP="00FA2727">
      <w:pPr>
        <w:rPr>
          <w:rFonts w:ascii="Calibri" w:hAnsi="Calibri" w:cs="Calibri"/>
          <w:i/>
        </w:rPr>
      </w:pPr>
      <w:r>
        <w:rPr>
          <w:rFonts w:ascii="Calibri" w:hAnsi="Calibri" w:cs="Calibri"/>
          <w:i/>
        </w:rPr>
        <w:t xml:space="preserve">** με παράθεση οικονομικών στοιχείων και στοιχείων </w:t>
      </w:r>
      <w:proofErr w:type="spellStart"/>
      <w:r>
        <w:rPr>
          <w:rFonts w:ascii="Calibri" w:hAnsi="Calibri" w:cs="Calibri"/>
          <w:i/>
        </w:rPr>
        <w:t>αντικτύπου</w:t>
      </w:r>
      <w:proofErr w:type="spellEnd"/>
    </w:p>
    <w:p w:rsidR="00FA2727" w:rsidRDefault="00FA2727" w:rsidP="00FA2727">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FA2727" w:rsidTr="00F94D88">
        <w:tc>
          <w:tcPr>
            <w:tcW w:w="392" w:type="dxa"/>
            <w:tcBorders>
              <w:top w:val="nil"/>
              <w:left w:val="nil"/>
              <w:bottom w:val="nil"/>
              <w:right w:val="nil"/>
            </w:tcBorders>
            <w:shd w:val="clear" w:color="auto" w:fill="auto"/>
          </w:tcPr>
          <w:p w:rsidR="00FA2727" w:rsidRDefault="00FA2727" w:rsidP="00F94D88">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FA2727" w:rsidRDefault="00FA2727" w:rsidP="00F94D88">
            <w:pPr>
              <w:rPr>
                <w:rFonts w:ascii="Calibri" w:hAnsi="Calibri" w:cs="Calibri"/>
                <w:b/>
              </w:rPr>
            </w:pPr>
            <w:r>
              <w:rPr>
                <w:rFonts w:ascii="Calibri" w:hAnsi="Calibri" w:cs="Calibri"/>
                <w:b/>
              </w:rPr>
              <w:t>Περιορισμός της αιτούμενης χρήσης*:</w:t>
            </w:r>
          </w:p>
        </w:tc>
      </w:tr>
      <w:tr w:rsidR="00FA2727" w:rsidTr="00F94D88">
        <w:tc>
          <w:tcPr>
            <w:tcW w:w="392" w:type="dxa"/>
            <w:vMerge w:val="restart"/>
            <w:tcBorders>
              <w:top w:val="nil"/>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val="restart"/>
            <w:tcBorders>
              <w:left w:val="single" w:sz="4" w:space="0" w:color="auto"/>
            </w:tcBorders>
            <w:shd w:val="clear" w:color="auto" w:fill="auto"/>
          </w:tcPr>
          <w:p w:rsidR="00FA2727" w:rsidRDefault="00FA2727" w:rsidP="00FA2727">
            <w:pPr>
              <w:numPr>
                <w:ilvl w:val="0"/>
                <w:numId w:val="2"/>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Π.Ε.</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A2727">
            <w:pPr>
              <w:numPr>
                <w:ilvl w:val="0"/>
                <w:numId w:val="2"/>
              </w:numPr>
              <w:ind w:left="320" w:hanging="320"/>
              <w:rPr>
                <w:rFonts w:ascii="Calibri" w:hAnsi="Calibri" w:cs="Calibri"/>
                <w:b/>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Θεσπρωτίας</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A2727">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Αργολίδας</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A2727">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FA2727" w:rsidRDefault="00FA2727" w:rsidP="00F94D88">
            <w:pPr>
              <w:rPr>
                <w:rFonts w:ascii="Calibri" w:hAnsi="Calibri" w:cs="Calibri"/>
              </w:rPr>
            </w:pPr>
            <w:r w:rsidRPr="00D435B6">
              <w:rPr>
                <w:rFonts w:ascii="Calibri" w:hAnsi="Calibri" w:cs="Calibri"/>
              </w:rPr>
              <w:t>Λακωνίας</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A2727">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Αιτωλοακαρνανίας</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val="restart"/>
            <w:tcBorders>
              <w:left w:val="single" w:sz="4" w:space="0" w:color="auto"/>
            </w:tcBorders>
            <w:shd w:val="clear" w:color="auto" w:fill="auto"/>
          </w:tcPr>
          <w:p w:rsidR="00FA2727" w:rsidRDefault="00FA2727" w:rsidP="00FA2727">
            <w:pPr>
              <w:numPr>
                <w:ilvl w:val="0"/>
                <w:numId w:val="2"/>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FA2727" w:rsidRDefault="00FA2727" w:rsidP="00F94D88">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94D88">
            <w:pPr>
              <w:rPr>
                <w:rFonts w:ascii="Calibri" w:hAnsi="Calibri" w:cs="Calibri"/>
              </w:rPr>
            </w:pPr>
          </w:p>
        </w:tc>
        <w:tc>
          <w:tcPr>
            <w:tcW w:w="708" w:type="dxa"/>
            <w:tcBorders>
              <w:left w:val="single" w:sz="4" w:space="0" w:color="auto"/>
            </w:tcBorders>
            <w:shd w:val="clear" w:color="auto" w:fill="auto"/>
          </w:tcPr>
          <w:p w:rsidR="00FA2727" w:rsidRPr="00E75FCD" w:rsidRDefault="00FA2727" w:rsidP="00F94D88">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FA2727" w:rsidRPr="00B81F19" w:rsidRDefault="00FA2727" w:rsidP="00F94D88">
            <w:pPr>
              <w:rPr>
                <w:rFonts w:ascii="Calibri" w:hAnsi="Calibri" w:cs="Calibri"/>
              </w:rPr>
            </w:pPr>
            <w:r>
              <w:rPr>
                <w:rFonts w:ascii="Calibri" w:hAnsi="Calibri" w:cs="Calibri"/>
              </w:rPr>
              <w:t>Α. Σ.ΠΑΡΑΓΩΓΩΝ ΕΣΠΕΡΙΔΟΕΙΔΩΝ ΣΑΓΙΑΔΑΣ</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94D88">
            <w:pPr>
              <w:rPr>
                <w:rFonts w:ascii="Calibri" w:hAnsi="Calibri" w:cs="Calibri"/>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FA2727" w:rsidRPr="00C72CE2" w:rsidRDefault="00FA2727" w:rsidP="00F94D88">
            <w:pPr>
              <w:rPr>
                <w:rFonts w:ascii="Calibri" w:hAnsi="Calibri" w:cs="Calibri"/>
                <w:color w:val="000000"/>
                <w:shd w:val="clear" w:color="auto" w:fill="FFFFFF"/>
              </w:rPr>
            </w:pPr>
            <w:r w:rsidRPr="00C72CE2">
              <w:rPr>
                <w:rFonts w:ascii="Calibri" w:hAnsi="Calibri" w:cs="Calibri"/>
              </w:rPr>
              <w:t>ΚΑΣΟΑ ΔΑΝΑΟΣ </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94D88">
            <w:pPr>
              <w:rPr>
                <w:rFonts w:ascii="Calibri" w:hAnsi="Calibri" w:cs="Calibri"/>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FA2727" w:rsidRPr="00D435B6" w:rsidRDefault="00FA2727" w:rsidP="00F94D88">
            <w:pPr>
              <w:rPr>
                <w:rFonts w:ascii="Calibri" w:hAnsi="Calibri" w:cs="Calibri"/>
                <w:lang w:val="en-US"/>
              </w:rPr>
            </w:pPr>
            <w:r>
              <w:rPr>
                <w:rFonts w:ascii="Calibri" w:hAnsi="Calibri" w:cs="Calibri"/>
              </w:rPr>
              <w:t>ΑΣ ΒΛΑΧΙΩΤΗ</w:t>
            </w:r>
          </w:p>
        </w:tc>
      </w:tr>
      <w:tr w:rsidR="00FA2727" w:rsidTr="00F94D88">
        <w:tc>
          <w:tcPr>
            <w:tcW w:w="392" w:type="dxa"/>
            <w:vMerge/>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94D88">
            <w:pPr>
              <w:rPr>
                <w:rFonts w:ascii="Calibri" w:hAnsi="Calibri" w:cs="Calibri"/>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FA2727" w:rsidRPr="002B156A" w:rsidRDefault="00FA2727"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FA2727" w:rsidTr="00F94D88">
        <w:tc>
          <w:tcPr>
            <w:tcW w:w="392" w:type="dxa"/>
            <w:tcBorders>
              <w:left w:val="nil"/>
              <w:right w:val="single" w:sz="4" w:space="0" w:color="auto"/>
            </w:tcBorders>
            <w:shd w:val="clear" w:color="auto" w:fill="auto"/>
          </w:tcPr>
          <w:p w:rsidR="00FA2727" w:rsidRDefault="00FA2727" w:rsidP="00F94D88">
            <w:pPr>
              <w:rPr>
                <w:rFonts w:ascii="Calibri" w:hAnsi="Calibri" w:cs="Calibri"/>
                <w:b/>
              </w:rPr>
            </w:pPr>
          </w:p>
        </w:tc>
        <w:tc>
          <w:tcPr>
            <w:tcW w:w="1843" w:type="dxa"/>
            <w:vMerge/>
            <w:tcBorders>
              <w:left w:val="single" w:sz="4" w:space="0" w:color="auto"/>
            </w:tcBorders>
            <w:shd w:val="clear" w:color="auto" w:fill="auto"/>
          </w:tcPr>
          <w:p w:rsidR="00FA2727" w:rsidRDefault="00FA2727" w:rsidP="00F94D88">
            <w:pPr>
              <w:rPr>
                <w:rFonts w:ascii="Calibri" w:hAnsi="Calibri" w:cs="Calibri"/>
              </w:rPr>
            </w:pPr>
          </w:p>
        </w:tc>
        <w:tc>
          <w:tcPr>
            <w:tcW w:w="708" w:type="dxa"/>
            <w:tcBorders>
              <w:left w:val="single" w:sz="4" w:space="0" w:color="auto"/>
            </w:tcBorders>
            <w:shd w:val="clear" w:color="auto" w:fill="auto"/>
          </w:tcPr>
          <w:p w:rsidR="00FA2727" w:rsidRDefault="00FA2727" w:rsidP="00F94D88">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FA2727" w:rsidRPr="002B156A" w:rsidRDefault="00FA2727"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FA2727" w:rsidRDefault="00FA2727" w:rsidP="00FA2727">
      <w:pPr>
        <w:rPr>
          <w:rFonts w:ascii="Calibri" w:hAnsi="Calibri" w:cs="Calibri"/>
        </w:rPr>
      </w:pPr>
      <w:r>
        <w:rPr>
          <w:rFonts w:ascii="Calibri" w:hAnsi="Calibri" w:cs="Calibri"/>
        </w:rPr>
        <w:t>(*</w:t>
      </w:r>
      <w:r>
        <w:rPr>
          <w:rFonts w:ascii="Calibri" w:hAnsi="Calibri" w:cs="Calibri"/>
          <w:i/>
        </w:rPr>
        <w:t>συμπληρώνεται μόνο η μια περίπτωση, η άλλη να διαγραφεί, μπορούν να προστεθούν όσες γραμμές είναι απαραίτητο</w:t>
      </w:r>
      <w:r>
        <w:rPr>
          <w:rFonts w:ascii="Calibri" w:hAnsi="Calibri" w:cs="Calibri"/>
        </w:rPr>
        <w:t>)</w:t>
      </w:r>
    </w:p>
    <w:sectPr w:rsidR="00FA2727" w:rsidSect="00FA2727">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C3" w:rsidRDefault="000219C3">
      <w:r>
        <w:separator/>
      </w:r>
    </w:p>
  </w:endnote>
  <w:endnote w:type="continuationSeparator" w:id="0">
    <w:p w:rsidR="000219C3" w:rsidRDefault="000219C3">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C3" w:rsidRDefault="000219C3">
      <w:r>
        <w:separator/>
      </w:r>
    </w:p>
  </w:footnote>
  <w:footnote w:type="continuationSeparator" w:id="0">
    <w:p w:rsidR="000219C3" w:rsidRDefault="00021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6" w:rsidRPr="00973C5B" w:rsidRDefault="008210F8" w:rsidP="00E95135">
    <w:pPr>
      <w:pStyle w:val="aa"/>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6" w:rsidRPr="00F5694E" w:rsidRDefault="008210F8" w:rsidP="00E95135">
    <w:pPr>
      <w:pStyle w:val="aa"/>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A2727"/>
    <w:rsid w:val="000219C3"/>
    <w:rsid w:val="00592175"/>
    <w:rsid w:val="00740548"/>
    <w:rsid w:val="008210F8"/>
    <w:rsid w:val="00C15216"/>
    <w:rsid w:val="00C25CB5"/>
    <w:rsid w:val="00F2301E"/>
    <w:rsid w:val="00FA272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27"/>
    <w:pPr>
      <w:spacing w:after="0" w:line="240" w:lineRule="auto"/>
    </w:pPr>
    <w:rPr>
      <w:rFonts w:ascii="Times New Roman" w:eastAsia="Times New Roman" w:hAnsi="Times New Roman" w:cs="Times New Roman"/>
      <w:kern w:val="0"/>
      <w:sz w:val="20"/>
      <w:szCs w:val="20"/>
      <w:lang w:val="el-GR" w:eastAsia="el-GR" w:bidi="ar-SA"/>
    </w:rPr>
  </w:style>
  <w:style w:type="paragraph" w:styleId="1">
    <w:name w:val="heading 1"/>
    <w:basedOn w:val="a"/>
    <w:next w:val="a"/>
    <w:link w:val="1Char"/>
    <w:uiPriority w:val="9"/>
    <w:qFormat/>
    <w:rsid w:val="00FA2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FA2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A27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A27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A27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A27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27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272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27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A272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A272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A272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A272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A272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A27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A27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A27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A2727"/>
    <w:rPr>
      <w:rFonts w:eastAsiaTheme="majorEastAsia" w:cstheme="majorBidi"/>
      <w:color w:val="272727" w:themeColor="text1" w:themeTint="D8"/>
    </w:rPr>
  </w:style>
  <w:style w:type="paragraph" w:styleId="a3">
    <w:name w:val="Title"/>
    <w:basedOn w:val="a"/>
    <w:next w:val="a"/>
    <w:link w:val="Char"/>
    <w:uiPriority w:val="10"/>
    <w:qFormat/>
    <w:rsid w:val="00FA272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A27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27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A27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2727"/>
    <w:pPr>
      <w:spacing w:before="160"/>
      <w:jc w:val="center"/>
    </w:pPr>
    <w:rPr>
      <w:i/>
      <w:iCs/>
      <w:color w:val="404040" w:themeColor="text1" w:themeTint="BF"/>
    </w:rPr>
  </w:style>
  <w:style w:type="character" w:customStyle="1" w:styleId="Char1">
    <w:name w:val="Απόσπασμα Char"/>
    <w:basedOn w:val="a0"/>
    <w:link w:val="a5"/>
    <w:uiPriority w:val="29"/>
    <w:rsid w:val="00FA2727"/>
    <w:rPr>
      <w:i/>
      <w:iCs/>
      <w:color w:val="404040" w:themeColor="text1" w:themeTint="BF"/>
    </w:rPr>
  </w:style>
  <w:style w:type="paragraph" w:styleId="a6">
    <w:name w:val="List Paragraph"/>
    <w:basedOn w:val="a"/>
    <w:uiPriority w:val="34"/>
    <w:qFormat/>
    <w:rsid w:val="00FA2727"/>
    <w:pPr>
      <w:ind w:left="720"/>
      <w:contextualSpacing/>
    </w:pPr>
  </w:style>
  <w:style w:type="character" w:styleId="a7">
    <w:name w:val="Intense Emphasis"/>
    <w:basedOn w:val="a0"/>
    <w:uiPriority w:val="21"/>
    <w:qFormat/>
    <w:rsid w:val="00FA2727"/>
    <w:rPr>
      <w:i/>
      <w:iCs/>
      <w:color w:val="0F4761" w:themeColor="accent1" w:themeShade="BF"/>
    </w:rPr>
  </w:style>
  <w:style w:type="paragraph" w:styleId="a8">
    <w:name w:val="Intense Quote"/>
    <w:basedOn w:val="a"/>
    <w:next w:val="a"/>
    <w:link w:val="Char2"/>
    <w:uiPriority w:val="30"/>
    <w:qFormat/>
    <w:rsid w:val="00FA2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FA2727"/>
    <w:rPr>
      <w:i/>
      <w:iCs/>
      <w:color w:val="0F4761" w:themeColor="accent1" w:themeShade="BF"/>
    </w:rPr>
  </w:style>
  <w:style w:type="character" w:styleId="a9">
    <w:name w:val="Intense Reference"/>
    <w:basedOn w:val="a0"/>
    <w:uiPriority w:val="32"/>
    <w:qFormat/>
    <w:rsid w:val="00FA2727"/>
    <w:rPr>
      <w:b/>
      <w:bCs/>
      <w:smallCaps/>
      <w:color w:val="0F4761" w:themeColor="accent1" w:themeShade="BF"/>
      <w:spacing w:val="5"/>
    </w:rPr>
  </w:style>
  <w:style w:type="paragraph" w:styleId="aa">
    <w:name w:val="header"/>
    <w:basedOn w:val="a"/>
    <w:link w:val="Char3"/>
    <w:rsid w:val="00FA2727"/>
    <w:pPr>
      <w:tabs>
        <w:tab w:val="center" w:pos="4153"/>
        <w:tab w:val="right" w:pos="8306"/>
      </w:tabs>
    </w:pPr>
  </w:style>
  <w:style w:type="character" w:customStyle="1" w:styleId="Char3">
    <w:name w:val="Κεφαλίδα Char"/>
    <w:basedOn w:val="a0"/>
    <w:link w:val="aa"/>
    <w:rsid w:val="00FA2727"/>
    <w:rPr>
      <w:rFonts w:ascii="Times New Roman" w:eastAsia="Times New Roman" w:hAnsi="Times New Roman" w:cs="Times New Roman"/>
      <w:kern w:val="0"/>
      <w:sz w:val="20"/>
      <w:szCs w:val="20"/>
      <w:lang w:val="el-GR" w:eastAsia="el-GR" w:bidi="ar-SA"/>
    </w:rPr>
  </w:style>
  <w:style w:type="paragraph" w:styleId="ab">
    <w:name w:val="caption"/>
    <w:basedOn w:val="a"/>
    <w:next w:val="a"/>
    <w:qFormat/>
    <w:rsid w:val="00FA2727"/>
    <w:pPr>
      <w:jc w:val="both"/>
    </w:pPr>
    <w:rPr>
      <w:b/>
      <w:sz w:val="22"/>
    </w:rPr>
  </w:style>
  <w:style w:type="paragraph" w:customStyle="1" w:styleId="paragraph">
    <w:name w:val="paragraph"/>
    <w:basedOn w:val="a"/>
    <w:rsid w:val="00FA2727"/>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3939</Characters>
  <Application>Microsoft Office Word</Application>
  <DocSecurity>0</DocSecurity>
  <Lines>32</Lines>
  <Paragraphs>9</Paragraphs>
  <ScaleCrop>false</ScaleCrop>
  <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MARKAKIS</dc:creator>
  <cp:keywords/>
  <dc:description/>
  <cp:lastModifiedBy>alexopoulos</cp:lastModifiedBy>
  <cp:revision>3</cp:revision>
  <dcterms:created xsi:type="dcterms:W3CDTF">2025-07-02T12:56:00Z</dcterms:created>
  <dcterms:modified xsi:type="dcterms:W3CDTF">2025-07-10T08:05:00Z</dcterms:modified>
</cp:coreProperties>
</file>